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15" w:rsidRPr="00685531" w:rsidRDefault="00E20078">
      <w:pPr>
        <w:rPr>
          <w:rFonts w:ascii="Times New Roman" w:hAnsi="Times New Roman" w:cs="Times New Roman"/>
          <w:sz w:val="28"/>
          <w:szCs w:val="28"/>
        </w:rPr>
      </w:pPr>
      <w:r w:rsidRPr="00A13B48">
        <w:rPr>
          <w:rFonts w:ascii="Calibri" w:hAnsi="Calibri"/>
          <w:noProof/>
          <w:lang w:eastAsia="pl-PL"/>
        </w:rPr>
        <w:drawing>
          <wp:inline distT="0" distB="0" distL="0" distR="0" wp14:anchorId="39273AC6" wp14:editId="3106A2F9">
            <wp:extent cx="5664200" cy="615950"/>
            <wp:effectExtent l="0" t="0" r="0" b="0"/>
            <wp:docPr id="2" name="Obraz 2" descr="http://intranet/SiteCollectionImages/Ksiega-Znaku-PARP-Grupa-PFR/Pasek-z-logami/POP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intranet/SiteCollectionImages/Ksiega-Znaku-PARP-Grupa-PFR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091"/>
        <w:gridCol w:w="2971"/>
      </w:tblGrid>
      <w:tr w:rsidR="006C017A" w:rsidRPr="00C17910" w:rsidTr="00E20078">
        <w:trPr>
          <w:trHeight w:val="414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6C017A" w:rsidRPr="00C17910" w:rsidRDefault="006C017A" w:rsidP="006C017A">
            <w:pPr>
              <w:rPr>
                <w:rFonts w:ascii="Times New Roman" w:hAnsi="Times New Roman" w:cs="Times New Roman"/>
              </w:rPr>
            </w:pPr>
            <w:r w:rsidRPr="00C17910">
              <w:rPr>
                <w:rFonts w:ascii="Times New Roman" w:hAnsi="Times New Roman" w:cs="Times New Roman"/>
                <w:b/>
                <w:bCs/>
              </w:rPr>
              <w:t xml:space="preserve">FORMULARZ OFERTY </w:t>
            </w:r>
          </w:p>
        </w:tc>
      </w:tr>
      <w:tr w:rsidR="006C017A" w:rsidRPr="00C17910" w:rsidTr="00E20078">
        <w:trPr>
          <w:trHeight w:val="438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017A" w:rsidRPr="00C17910" w:rsidRDefault="006C017A" w:rsidP="006C017A">
            <w:pPr>
              <w:rPr>
                <w:rFonts w:ascii="Times New Roman" w:hAnsi="Times New Roman" w:cs="Times New Roman"/>
                <w:b/>
                <w:bCs/>
              </w:rPr>
            </w:pPr>
            <w:r w:rsidRPr="00C17910">
              <w:rPr>
                <w:rFonts w:ascii="Times New Roman" w:hAnsi="Times New Roman" w:cs="Times New Roman"/>
                <w:b/>
                <w:bCs/>
              </w:rPr>
              <w:t xml:space="preserve">DO ROZEZNANIA RYNKU  nr </w:t>
            </w:r>
            <w:r w:rsidR="007101C1">
              <w:rPr>
                <w:rFonts w:ascii="Times New Roman" w:hAnsi="Times New Roman" w:cs="Times New Roman"/>
                <w:b/>
                <w:bCs/>
              </w:rPr>
              <w:t>1/</w:t>
            </w:r>
            <w:r w:rsidR="0069385E">
              <w:rPr>
                <w:rFonts w:ascii="Times New Roman" w:hAnsi="Times New Roman" w:cs="Times New Roman"/>
                <w:b/>
                <w:bCs/>
              </w:rPr>
              <w:t>05/</w:t>
            </w:r>
            <w:r w:rsidR="007101C1">
              <w:rPr>
                <w:rFonts w:ascii="Times New Roman" w:hAnsi="Times New Roman" w:cs="Times New Roman"/>
                <w:b/>
                <w:bCs/>
              </w:rPr>
              <w:t>2022</w:t>
            </w:r>
            <w:r w:rsidR="00C179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85131">
              <w:rPr>
                <w:rFonts w:ascii="Times New Roman" w:hAnsi="Times New Roman" w:cs="Times New Roman"/>
                <w:b/>
                <w:bCs/>
              </w:rPr>
              <w:t xml:space="preserve">z dnia </w:t>
            </w:r>
            <w:r w:rsidR="007101C1">
              <w:rPr>
                <w:rFonts w:ascii="Times New Roman" w:hAnsi="Times New Roman" w:cs="Times New Roman"/>
                <w:b/>
                <w:bCs/>
              </w:rPr>
              <w:t>09.05.2022</w:t>
            </w:r>
            <w:r w:rsidR="00C17910" w:rsidRPr="00C17910">
              <w:rPr>
                <w:rFonts w:ascii="Times New Roman" w:hAnsi="Times New Roman" w:cs="Times New Roman"/>
                <w:b/>
                <w:bCs/>
              </w:rPr>
              <w:t>r.</w:t>
            </w:r>
          </w:p>
        </w:tc>
      </w:tr>
      <w:tr w:rsidR="006C017A" w:rsidRPr="00C17910" w:rsidTr="00C17910">
        <w:trPr>
          <w:trHeight w:val="345"/>
        </w:trPr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017A" w:rsidRPr="00C17910" w:rsidRDefault="006C017A" w:rsidP="006C017A">
            <w:pPr>
              <w:rPr>
                <w:rFonts w:ascii="Times New Roman" w:hAnsi="Times New Roman" w:cs="Times New Roman"/>
              </w:rPr>
            </w:pPr>
            <w:r w:rsidRPr="00C17910">
              <w:rPr>
                <w:rFonts w:ascii="Times New Roman" w:hAnsi="Times New Roman" w:cs="Times New Roman"/>
                <w:b/>
                <w:bCs/>
              </w:rPr>
              <w:t xml:space="preserve">Nazwa Wykonawcy: 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017A" w:rsidRPr="00C17910" w:rsidRDefault="006C017A" w:rsidP="006C017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C017A" w:rsidRPr="00C17910" w:rsidTr="00C17910">
        <w:trPr>
          <w:trHeight w:val="340"/>
        </w:trPr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017A" w:rsidRPr="00C17910" w:rsidRDefault="006C017A" w:rsidP="006C017A">
            <w:pPr>
              <w:rPr>
                <w:rFonts w:ascii="Times New Roman" w:hAnsi="Times New Roman" w:cs="Times New Roman"/>
              </w:rPr>
            </w:pPr>
            <w:r w:rsidRPr="00C17910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017A" w:rsidRPr="00C17910" w:rsidRDefault="006C017A" w:rsidP="006C017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C017A" w:rsidRPr="00C17910" w:rsidTr="00C17910">
        <w:trPr>
          <w:trHeight w:val="567"/>
        </w:trPr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017A" w:rsidRPr="00C17910" w:rsidRDefault="006C017A" w:rsidP="006C017A">
            <w:pPr>
              <w:rPr>
                <w:rFonts w:ascii="Times New Roman" w:hAnsi="Times New Roman" w:cs="Times New Roman"/>
              </w:rPr>
            </w:pPr>
            <w:r w:rsidRPr="00C17910">
              <w:rPr>
                <w:rFonts w:ascii="Times New Roman" w:hAnsi="Times New Roman" w:cs="Times New Roman"/>
                <w:b/>
              </w:rPr>
              <w:t>Telefon kontaktowy: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017A" w:rsidRPr="00C17910" w:rsidRDefault="006C017A" w:rsidP="006C017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C017A" w:rsidRPr="00C17910" w:rsidTr="00C17910">
        <w:trPr>
          <w:trHeight w:val="567"/>
        </w:trPr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017A" w:rsidRPr="00C17910" w:rsidRDefault="006C017A" w:rsidP="006C017A">
            <w:pPr>
              <w:rPr>
                <w:rFonts w:ascii="Times New Roman" w:hAnsi="Times New Roman" w:cs="Times New Roman"/>
              </w:rPr>
            </w:pPr>
            <w:r w:rsidRPr="00C17910">
              <w:rPr>
                <w:rFonts w:ascii="Times New Roman" w:hAnsi="Times New Roman" w:cs="Times New Roman"/>
                <w:b/>
              </w:rPr>
              <w:t>Adres e-mail :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017A" w:rsidRPr="00C17910" w:rsidRDefault="006C017A" w:rsidP="006C017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C017A" w:rsidRPr="00C17910" w:rsidTr="00E20078">
        <w:trPr>
          <w:trHeight w:val="304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</w:tcPr>
          <w:p w:rsidR="006C017A" w:rsidRPr="00C17910" w:rsidRDefault="006C017A" w:rsidP="006C017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17910">
              <w:rPr>
                <w:rFonts w:ascii="Times New Roman" w:hAnsi="Times New Roman" w:cs="Times New Roman"/>
                <w:b/>
                <w:lang w:val="en-GB"/>
              </w:rPr>
              <w:t>Kalkulacja</w:t>
            </w:r>
            <w:proofErr w:type="spellEnd"/>
            <w:r w:rsidR="00C17910" w:rsidRPr="00C17910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C17910" w:rsidRPr="00C17910">
              <w:rPr>
                <w:rFonts w:ascii="Times New Roman" w:hAnsi="Times New Roman" w:cs="Times New Roman"/>
                <w:b/>
                <w:lang w:val="en-GB"/>
              </w:rPr>
              <w:t>cenowa</w:t>
            </w:r>
            <w:proofErr w:type="spellEnd"/>
            <w:r w:rsidR="00C17910" w:rsidRPr="00C17910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="00C17910" w:rsidRPr="00C17910">
              <w:rPr>
                <w:rFonts w:ascii="Times New Roman" w:hAnsi="Times New Roman" w:cs="Times New Roman"/>
                <w:b/>
                <w:lang w:val="en-GB"/>
              </w:rPr>
              <w:t>Wykonawcy</w:t>
            </w:r>
            <w:proofErr w:type="spellEnd"/>
            <w:r w:rsidR="00C17910" w:rsidRPr="00C17910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C17910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</w:tr>
      <w:tr w:rsidR="006C017A" w:rsidRPr="00C17910" w:rsidTr="00C17910">
        <w:trPr>
          <w:trHeight w:val="397"/>
        </w:trPr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C017A" w:rsidRPr="00C17910" w:rsidRDefault="006C017A" w:rsidP="006C017A">
            <w:pPr>
              <w:rPr>
                <w:rFonts w:ascii="Times New Roman" w:hAnsi="Times New Roman" w:cs="Times New Roman"/>
              </w:rPr>
            </w:pPr>
            <w:r w:rsidRPr="00C17910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C017A" w:rsidRPr="00C17910" w:rsidRDefault="006C017A" w:rsidP="006C017A">
            <w:pPr>
              <w:rPr>
                <w:rFonts w:ascii="Times New Roman" w:hAnsi="Times New Roman" w:cs="Times New Roman"/>
              </w:rPr>
            </w:pPr>
            <w:r w:rsidRPr="00C17910">
              <w:rPr>
                <w:rFonts w:ascii="Times New Roman" w:hAnsi="Times New Roman" w:cs="Times New Roman"/>
                <w:b/>
                <w:bCs/>
              </w:rPr>
              <w:t>Kwota brutto w PLN</w:t>
            </w:r>
          </w:p>
        </w:tc>
      </w:tr>
      <w:tr w:rsidR="006C017A" w:rsidRPr="00C17910" w:rsidTr="00C17910">
        <w:trPr>
          <w:trHeight w:val="7348"/>
        </w:trPr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7910" w:rsidRPr="00C17910" w:rsidRDefault="006C017A" w:rsidP="00C1791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17910">
              <w:rPr>
                <w:rFonts w:ascii="Times New Roman" w:hAnsi="Times New Roman" w:cs="Times New Roman"/>
                <w:b/>
              </w:rPr>
              <w:t>Oferuję wykonanie</w:t>
            </w:r>
            <w:r w:rsidR="00C17910" w:rsidRPr="00C17910">
              <w:rPr>
                <w:rFonts w:ascii="Times New Roman" w:hAnsi="Times New Roman" w:cs="Times New Roman"/>
                <w:b/>
              </w:rPr>
              <w:t xml:space="preserve"> modelu biznesowego związanego z internacjonalizacją działalności</w:t>
            </w:r>
            <w:r w:rsidR="00C17910">
              <w:rPr>
                <w:rFonts w:ascii="Times New Roman" w:hAnsi="Times New Roman" w:cs="Times New Roman"/>
                <w:b/>
              </w:rPr>
              <w:t xml:space="preserve"> zawierającego</w:t>
            </w:r>
            <w:r w:rsidR="00C17910" w:rsidRPr="00C17910">
              <w:rPr>
                <w:rFonts w:ascii="Times New Roman" w:hAnsi="Times New Roman" w:cs="Times New Roman"/>
                <w:b/>
              </w:rPr>
              <w:t xml:space="preserve">:   </w:t>
            </w:r>
          </w:p>
          <w:p w:rsidR="00C17910" w:rsidRPr="00C17910" w:rsidRDefault="00C17910" w:rsidP="00C1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7910">
              <w:rPr>
                <w:rFonts w:ascii="Times New Roman" w:hAnsi="Times New Roman" w:cs="Times New Roman"/>
              </w:rPr>
              <w:t xml:space="preserve">a) analizę możliwości eksportowych przedsiębiorcy poprzez zbadanie produktów przedsiębiorstwa, ocenę konkurencyjnej pozycji tych produktów oraz przedsiębiorstwa na wybranych rynkach zagranicznych, kompleksowe zbadanie uwarunkowań działalności, w tym barier wejścia na te rynki zagraniczne, </w:t>
            </w:r>
          </w:p>
          <w:p w:rsidR="00C17910" w:rsidRPr="00C17910" w:rsidRDefault="00C17910" w:rsidP="00C1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7910">
              <w:rPr>
                <w:rFonts w:ascii="Times New Roman" w:hAnsi="Times New Roman" w:cs="Times New Roman"/>
              </w:rPr>
              <w:t xml:space="preserve">b) wskazanie rynków docelowych wraz z uzasadnieniem (kluczem) wyboru, projekcją możliwości sprzedaży na tych rynkach zagranicznych, a także identyfikację potencjalnych odbiorców / kontrahentów na rynkach zagranicznych, </w:t>
            </w:r>
          </w:p>
          <w:p w:rsidR="00C17910" w:rsidRPr="00C17910" w:rsidRDefault="00C17910" w:rsidP="00C1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7910">
              <w:rPr>
                <w:rFonts w:ascii="Times New Roman" w:hAnsi="Times New Roman" w:cs="Times New Roman"/>
              </w:rPr>
              <w:t xml:space="preserve">c) analizę dotychczasowego modelu biznesowego przedsiębiorstwa wraz z propozycją zmian tego modelu pod kątem internacjonalizacji na wybranych rynkach zagranicznych, </w:t>
            </w:r>
          </w:p>
          <w:p w:rsidR="00C17910" w:rsidRPr="00C17910" w:rsidRDefault="00C17910" w:rsidP="00C1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7910">
              <w:rPr>
                <w:rFonts w:ascii="Times New Roman" w:hAnsi="Times New Roman" w:cs="Times New Roman"/>
              </w:rPr>
              <w:t xml:space="preserve">d) wybór najefektywniejszych narzędzi i metod marketingowych oraz promocyjnych (w tym wskazanie wydarzeń targowych, wystaw czy kierunków misji gospodarczych, oszacowanie budżetu działań promocyjnych towarzyszących przygotowaniu do wdrażania nowego modelu biznesowego), </w:t>
            </w:r>
          </w:p>
          <w:p w:rsidR="00C17910" w:rsidRPr="00C17910" w:rsidRDefault="00C17910" w:rsidP="00C1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7910">
              <w:rPr>
                <w:rFonts w:ascii="Times New Roman" w:hAnsi="Times New Roman" w:cs="Times New Roman"/>
              </w:rPr>
              <w:t xml:space="preserve">e) rekomendacje w zakresie reorganizacji przedsiębiorstwa i przygotowania go do działalności eksportowej (organizacji działu eksportu, logistyki, etc.), </w:t>
            </w:r>
          </w:p>
          <w:p w:rsidR="00C17910" w:rsidRPr="00C17910" w:rsidRDefault="00C17910" w:rsidP="00C1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7910">
              <w:rPr>
                <w:rFonts w:ascii="Times New Roman" w:hAnsi="Times New Roman" w:cs="Times New Roman"/>
              </w:rPr>
              <w:t xml:space="preserve">f) opracowanie koncepcji wejścia na rynek zagraniczny, wraz ze szczegółowym określeniem zadań związanych z przygotowaniem do wdrożenia nowego modelu biznesowego na poszczególnych rynkach, </w:t>
            </w:r>
          </w:p>
          <w:p w:rsidR="00E20078" w:rsidRPr="00C17910" w:rsidRDefault="00C17910" w:rsidP="00C17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7910">
              <w:rPr>
                <w:rFonts w:ascii="Times New Roman" w:hAnsi="Times New Roman" w:cs="Times New Roman"/>
              </w:rPr>
              <w:t>g) rekomendacje w zakresie rozwoju eksportu w oparciu o współpracę z organizacjami międzynarodowymi.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C017A" w:rsidRPr="00C17910" w:rsidRDefault="006C017A" w:rsidP="006C01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017A" w:rsidRPr="00C17910" w:rsidTr="00C17910">
        <w:trPr>
          <w:trHeight w:val="397"/>
        </w:trPr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103" w:type="dxa"/>
            </w:tcMar>
            <w:vAlign w:val="center"/>
          </w:tcPr>
          <w:p w:rsidR="006C017A" w:rsidRPr="00C17910" w:rsidRDefault="006C017A" w:rsidP="006C017A">
            <w:pPr>
              <w:rPr>
                <w:rFonts w:ascii="Times New Roman" w:hAnsi="Times New Roman" w:cs="Times New Roman"/>
                <w:lang w:val="en-GB"/>
              </w:rPr>
            </w:pPr>
            <w:r w:rsidRPr="00C17910">
              <w:rPr>
                <w:rFonts w:ascii="Times New Roman" w:hAnsi="Times New Roman" w:cs="Times New Roman"/>
                <w:lang w:val="en-GB"/>
              </w:rPr>
              <w:t xml:space="preserve">Data i </w:t>
            </w:r>
            <w:proofErr w:type="spellStart"/>
            <w:r w:rsidRPr="00C17910">
              <w:rPr>
                <w:rFonts w:ascii="Times New Roman" w:hAnsi="Times New Roman" w:cs="Times New Roman"/>
                <w:lang w:val="en-GB"/>
              </w:rPr>
              <w:t>czytelny</w:t>
            </w:r>
            <w:proofErr w:type="spellEnd"/>
            <w:r w:rsidRPr="00C1791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17910">
              <w:rPr>
                <w:rFonts w:ascii="Times New Roman" w:hAnsi="Times New Roman" w:cs="Times New Roman"/>
                <w:lang w:val="en-GB"/>
              </w:rPr>
              <w:t>podpis</w:t>
            </w:r>
            <w:proofErr w:type="spellEnd"/>
            <w:r w:rsidRPr="00C1791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17910">
              <w:rPr>
                <w:rFonts w:ascii="Times New Roman" w:hAnsi="Times New Roman" w:cs="Times New Roman"/>
                <w:lang w:val="en-GB"/>
              </w:rPr>
              <w:t>osoby</w:t>
            </w:r>
            <w:proofErr w:type="spellEnd"/>
            <w:r w:rsidRPr="00C1791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17910">
              <w:rPr>
                <w:rFonts w:ascii="Times New Roman" w:hAnsi="Times New Roman" w:cs="Times New Roman"/>
                <w:lang w:val="en-GB"/>
              </w:rPr>
              <w:t>uprawnionej</w:t>
            </w:r>
            <w:proofErr w:type="spellEnd"/>
            <w:r w:rsidRPr="00C17910">
              <w:rPr>
                <w:rFonts w:ascii="Times New Roman" w:hAnsi="Times New Roman" w:cs="Times New Roman"/>
                <w:lang w:val="en-GB"/>
              </w:rPr>
              <w:t xml:space="preserve"> do </w:t>
            </w:r>
            <w:proofErr w:type="spellStart"/>
            <w:r w:rsidRPr="00C17910">
              <w:rPr>
                <w:rFonts w:ascii="Times New Roman" w:hAnsi="Times New Roman" w:cs="Times New Roman"/>
                <w:lang w:val="en-GB"/>
              </w:rPr>
              <w:t>reprezentowania</w:t>
            </w:r>
            <w:proofErr w:type="spellEnd"/>
            <w:r w:rsidRPr="00C1791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17910">
              <w:rPr>
                <w:rFonts w:ascii="Times New Roman" w:hAnsi="Times New Roman" w:cs="Times New Roman"/>
                <w:lang w:val="en-GB"/>
              </w:rPr>
              <w:t>Wykonawcy</w:t>
            </w:r>
            <w:proofErr w:type="spellEnd"/>
            <w:r w:rsidRPr="00C17910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31F" w:rsidRPr="00C17910" w:rsidRDefault="0060531F" w:rsidP="006C017A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  <w:p w:rsidR="006C017A" w:rsidRPr="00C17910" w:rsidRDefault="006C017A" w:rsidP="006C017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55115" w:rsidRPr="00C17910" w:rsidRDefault="00955115">
      <w:pPr>
        <w:rPr>
          <w:rFonts w:ascii="Times New Roman" w:hAnsi="Times New Roman" w:cs="Times New Roman"/>
        </w:rPr>
      </w:pPr>
    </w:p>
    <w:sectPr w:rsidR="00955115" w:rsidRPr="00C1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24179"/>
    <w:multiLevelType w:val="hybridMultilevel"/>
    <w:tmpl w:val="5602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4524"/>
    <w:multiLevelType w:val="hybridMultilevel"/>
    <w:tmpl w:val="5CB6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24B92"/>
    <w:multiLevelType w:val="hybridMultilevel"/>
    <w:tmpl w:val="E398C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54ADF"/>
    <w:multiLevelType w:val="hybridMultilevel"/>
    <w:tmpl w:val="56C2E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1CDE"/>
    <w:multiLevelType w:val="hybridMultilevel"/>
    <w:tmpl w:val="48602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CF"/>
    <w:rsid w:val="00050C37"/>
    <w:rsid w:val="001010B4"/>
    <w:rsid w:val="001057B9"/>
    <w:rsid w:val="001501AA"/>
    <w:rsid w:val="0015410C"/>
    <w:rsid w:val="00154DD5"/>
    <w:rsid w:val="0021344B"/>
    <w:rsid w:val="00246F0A"/>
    <w:rsid w:val="002966F1"/>
    <w:rsid w:val="002A78B3"/>
    <w:rsid w:val="002C4E82"/>
    <w:rsid w:val="00390691"/>
    <w:rsid w:val="003941BC"/>
    <w:rsid w:val="003C7F01"/>
    <w:rsid w:val="003F0452"/>
    <w:rsid w:val="003F0F73"/>
    <w:rsid w:val="003F7006"/>
    <w:rsid w:val="00485131"/>
    <w:rsid w:val="004D524B"/>
    <w:rsid w:val="0050640E"/>
    <w:rsid w:val="00516771"/>
    <w:rsid w:val="00537E49"/>
    <w:rsid w:val="005626F2"/>
    <w:rsid w:val="00563AEB"/>
    <w:rsid w:val="005725FD"/>
    <w:rsid w:val="0057478A"/>
    <w:rsid w:val="0060531F"/>
    <w:rsid w:val="00613CF4"/>
    <w:rsid w:val="00623245"/>
    <w:rsid w:val="00645AE8"/>
    <w:rsid w:val="006678EA"/>
    <w:rsid w:val="00685531"/>
    <w:rsid w:val="0069385E"/>
    <w:rsid w:val="0069416D"/>
    <w:rsid w:val="006C017A"/>
    <w:rsid w:val="006D654A"/>
    <w:rsid w:val="006F1F00"/>
    <w:rsid w:val="00704A86"/>
    <w:rsid w:val="007101C1"/>
    <w:rsid w:val="0071287A"/>
    <w:rsid w:val="0074578B"/>
    <w:rsid w:val="00754FD7"/>
    <w:rsid w:val="007E2A6A"/>
    <w:rsid w:val="00800E26"/>
    <w:rsid w:val="00807D26"/>
    <w:rsid w:val="00824ECF"/>
    <w:rsid w:val="00876BF2"/>
    <w:rsid w:val="00884695"/>
    <w:rsid w:val="008F362C"/>
    <w:rsid w:val="00905180"/>
    <w:rsid w:val="0094231C"/>
    <w:rsid w:val="009502A0"/>
    <w:rsid w:val="00955115"/>
    <w:rsid w:val="00960744"/>
    <w:rsid w:val="00961EC8"/>
    <w:rsid w:val="009B1815"/>
    <w:rsid w:val="009F22C3"/>
    <w:rsid w:val="00A00813"/>
    <w:rsid w:val="00A301BE"/>
    <w:rsid w:val="00AB7ADA"/>
    <w:rsid w:val="00AE3915"/>
    <w:rsid w:val="00B002E0"/>
    <w:rsid w:val="00BA4A18"/>
    <w:rsid w:val="00BE3782"/>
    <w:rsid w:val="00C17910"/>
    <w:rsid w:val="00C34AEE"/>
    <w:rsid w:val="00C37ACE"/>
    <w:rsid w:val="00C65CF9"/>
    <w:rsid w:val="00C822F9"/>
    <w:rsid w:val="00C87235"/>
    <w:rsid w:val="00CA1FB9"/>
    <w:rsid w:val="00CD0F9F"/>
    <w:rsid w:val="00D161A4"/>
    <w:rsid w:val="00D41A4B"/>
    <w:rsid w:val="00D553FC"/>
    <w:rsid w:val="00D56D19"/>
    <w:rsid w:val="00DD4338"/>
    <w:rsid w:val="00DE2F5B"/>
    <w:rsid w:val="00E10E4C"/>
    <w:rsid w:val="00E20078"/>
    <w:rsid w:val="00E56BC9"/>
    <w:rsid w:val="00E80EBA"/>
    <w:rsid w:val="00ED121F"/>
    <w:rsid w:val="00EE3A0F"/>
    <w:rsid w:val="00F36515"/>
    <w:rsid w:val="00F50E29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330D"/>
  <w15:chartTrackingRefBased/>
  <w15:docId w15:val="{48CDDDDD-68C2-4200-AEC6-5FE3E8B7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ECF"/>
    <w:pPr>
      <w:ind w:left="720"/>
      <w:contextualSpacing/>
    </w:pPr>
  </w:style>
  <w:style w:type="character" w:styleId="Hipercze">
    <w:name w:val="Hyperlink"/>
    <w:unhideWhenUsed/>
    <w:rsid w:val="00824E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6BC9"/>
    <w:rPr>
      <w:b/>
      <w:bCs/>
    </w:rPr>
  </w:style>
  <w:style w:type="paragraph" w:customStyle="1" w:styleId="gwp317b20abmsonormal">
    <w:name w:val="gwp317b20ab_msonormal"/>
    <w:basedOn w:val="Normalny"/>
    <w:rsid w:val="00D4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Mariola Stefaniak</cp:lastModifiedBy>
  <cp:revision>10</cp:revision>
  <dcterms:created xsi:type="dcterms:W3CDTF">2022-10-19T14:28:00Z</dcterms:created>
  <dcterms:modified xsi:type="dcterms:W3CDTF">2022-10-21T09:45:00Z</dcterms:modified>
</cp:coreProperties>
</file>